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C10699" w14:textId="77777777" w:rsidR="00974AF2" w:rsidRDefault="00974AF2" w:rsidP="00974AF2">
      <w:pPr>
        <w:ind w:right="10"/>
        <w:jc w:val="center"/>
        <w:rPr>
          <w:rFonts w:ascii="Arial Narrow" w:hAnsi="Arial Narrow" w:cs="Arial"/>
          <w:b/>
          <w:caps/>
          <w:szCs w:val="24"/>
          <w:u w:val="single"/>
        </w:rPr>
      </w:pPr>
      <w:r w:rsidRPr="00012645">
        <w:rPr>
          <w:rFonts w:ascii="Arial Narrow" w:hAnsi="Arial Narrow" w:cs="Arial"/>
          <w:b/>
          <w:caps/>
          <w:szCs w:val="24"/>
          <w:u w:val="single"/>
        </w:rPr>
        <w:t>Commercially Useful Function Documentation</w:t>
      </w:r>
    </w:p>
    <w:p w14:paraId="4A26E8D5" w14:textId="77777777" w:rsidR="00974AF2" w:rsidRPr="00012645" w:rsidRDefault="00974AF2" w:rsidP="00974AF2">
      <w:pPr>
        <w:ind w:right="10"/>
        <w:jc w:val="center"/>
        <w:rPr>
          <w:rFonts w:ascii="Arial Narrow" w:hAnsi="Arial Narrow" w:cs="Arial"/>
          <w:b/>
          <w:caps/>
          <w:szCs w:val="24"/>
          <w:u w:val="single"/>
        </w:rPr>
      </w:pPr>
    </w:p>
    <w:p w14:paraId="51BF17A2" w14:textId="77777777" w:rsidR="00974AF2" w:rsidRPr="00902F84" w:rsidRDefault="00974AF2" w:rsidP="00974AF2">
      <w:pPr>
        <w:ind w:right="10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</w:rPr>
        <w:t xml:space="preserve">All certified small business, micro business, or DVBE contractors, subcontractors or suppliers shall meet the </w:t>
      </w:r>
      <w:r>
        <w:rPr>
          <w:rFonts w:ascii="Arial Narrow" w:hAnsi="Arial Narrow" w:cs="Arial"/>
          <w:szCs w:val="24"/>
        </w:rPr>
        <w:t>CUF</w:t>
      </w:r>
      <w:r w:rsidRPr="00902F84">
        <w:rPr>
          <w:rFonts w:ascii="Arial Narrow" w:hAnsi="Arial Narrow" w:cs="Arial"/>
          <w:szCs w:val="24"/>
        </w:rPr>
        <w:t xml:space="preserve"> requirements under GC </w:t>
      </w:r>
      <w:r>
        <w:rPr>
          <w:rFonts w:ascii="Arial Narrow" w:hAnsi="Arial Narrow" w:cs="Arial"/>
          <w:szCs w:val="24"/>
        </w:rPr>
        <w:t>s</w:t>
      </w:r>
      <w:r w:rsidRPr="00902F84">
        <w:rPr>
          <w:rFonts w:ascii="Arial Narrow" w:hAnsi="Arial Narrow" w:cs="Arial"/>
          <w:szCs w:val="24"/>
        </w:rPr>
        <w:t xml:space="preserve">ection 14837(d) (4)(A) (i-v) (for SB) and Military and Veterans Code </w:t>
      </w:r>
      <w:r>
        <w:rPr>
          <w:rFonts w:ascii="Arial Narrow" w:hAnsi="Arial Narrow" w:cs="Arial"/>
          <w:szCs w:val="24"/>
        </w:rPr>
        <w:t>s</w:t>
      </w:r>
      <w:r w:rsidRPr="00902F84">
        <w:rPr>
          <w:rFonts w:ascii="Arial Narrow" w:hAnsi="Arial Narrow" w:cs="Arial"/>
          <w:szCs w:val="24"/>
        </w:rPr>
        <w:t>ection 999(b)(5)(B) (i) (I-V) (for DVBE) as stated below.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8"/>
        <w:gridCol w:w="9918"/>
      </w:tblGrid>
      <w:tr w:rsidR="00974AF2" w:rsidRPr="00902F84" w14:paraId="57F491B5" w14:textId="77777777" w:rsidTr="00D73BC9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14:paraId="2AFA7D0A" w14:textId="77777777" w:rsidR="00974AF2" w:rsidRPr="00A00A32" w:rsidRDefault="00974AF2" w:rsidP="00D73BC9">
            <w:pPr>
              <w:ind w:right="14"/>
              <w:rPr>
                <w:rFonts w:ascii="Arial Narrow" w:hAnsi="Arial Narrow" w:cs="Arial"/>
                <w:b/>
                <w:sz w:val="12"/>
                <w:szCs w:val="24"/>
              </w:rPr>
            </w:pPr>
          </w:p>
          <w:p w14:paraId="669BC4A5" w14:textId="77777777" w:rsidR="00974AF2" w:rsidRPr="00902F84" w:rsidRDefault="00974AF2" w:rsidP="00D73BC9">
            <w:pPr>
              <w:ind w:left="72" w:right="14"/>
              <w:rPr>
                <w:rFonts w:ascii="Arial Narrow" w:hAnsi="Arial Narrow" w:cs="Arial"/>
                <w:b/>
                <w:bCs/>
                <w:i/>
                <w:iCs/>
                <w:sz w:val="28"/>
                <w:szCs w:val="24"/>
              </w:rPr>
            </w:pPr>
            <w:r>
              <w:rPr>
                <w:rFonts w:ascii="Arial Narrow" w:hAnsi="Arial Narrow" w:cs="Arial"/>
                <w:b/>
                <w:szCs w:val="24"/>
              </w:rPr>
              <w:t>VENDOR NAME</w:t>
            </w:r>
            <w:r w:rsidRPr="00902F84">
              <w:rPr>
                <w:rFonts w:ascii="Arial Narrow" w:hAnsi="Arial Narrow" w:cs="Arial"/>
                <w:b/>
                <w:szCs w:val="24"/>
              </w:rPr>
              <w:t>:</w:t>
            </w:r>
          </w:p>
        </w:tc>
        <w:tc>
          <w:tcPr>
            <w:tcW w:w="9918" w:type="dxa"/>
            <w:tcBorders>
              <w:top w:val="nil"/>
              <w:left w:val="nil"/>
              <w:right w:val="nil"/>
            </w:tcBorders>
          </w:tcPr>
          <w:p w14:paraId="00D3C9E2" w14:textId="77777777" w:rsidR="00974AF2" w:rsidRPr="00902F84" w:rsidRDefault="00974AF2" w:rsidP="00D73BC9">
            <w:pPr>
              <w:ind w:left="324" w:right="14"/>
              <w:rPr>
                <w:rFonts w:ascii="Arial Narrow" w:hAnsi="Arial Narrow" w:cs="Arial"/>
                <w:szCs w:val="24"/>
              </w:rPr>
            </w:pPr>
          </w:p>
        </w:tc>
      </w:tr>
    </w:tbl>
    <w:p w14:paraId="5C86A5D8" w14:textId="77777777" w:rsidR="00974AF2" w:rsidRPr="00A00A32" w:rsidRDefault="00974AF2" w:rsidP="00974AF2">
      <w:pPr>
        <w:ind w:right="10"/>
        <w:rPr>
          <w:rFonts w:ascii="Arial Narrow" w:hAnsi="Arial Narrow" w:cs="Arial"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9918"/>
      </w:tblGrid>
      <w:tr w:rsidR="00974AF2" w:rsidRPr="00902F84" w14:paraId="0D5763D1" w14:textId="77777777" w:rsidTr="00D73BC9"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349533A6" w14:textId="77777777" w:rsidR="00974AF2" w:rsidRPr="00902F84" w:rsidRDefault="00974AF2" w:rsidP="00D73BC9">
            <w:pPr>
              <w:ind w:left="72" w:right="14"/>
              <w:rPr>
                <w:rFonts w:ascii="Arial Narrow" w:hAnsi="Arial Narrow" w:cs="Arial"/>
                <w:b/>
                <w:bCs/>
                <w:i/>
                <w:iCs/>
                <w:sz w:val="28"/>
                <w:szCs w:val="24"/>
              </w:rPr>
            </w:pPr>
            <w:r w:rsidRPr="00902F84">
              <w:rPr>
                <w:rFonts w:ascii="Arial Narrow" w:hAnsi="Arial Narrow" w:cs="Arial"/>
                <w:b/>
                <w:szCs w:val="24"/>
              </w:rPr>
              <w:t>SUBCONTRACTOR NAME:</w:t>
            </w:r>
          </w:p>
        </w:tc>
        <w:tc>
          <w:tcPr>
            <w:tcW w:w="9918" w:type="dxa"/>
            <w:tcBorders>
              <w:top w:val="nil"/>
              <w:left w:val="nil"/>
              <w:right w:val="nil"/>
            </w:tcBorders>
          </w:tcPr>
          <w:p w14:paraId="5AEB3B86" w14:textId="77777777" w:rsidR="00974AF2" w:rsidRPr="00902F84" w:rsidRDefault="00974AF2" w:rsidP="00D73BC9">
            <w:pPr>
              <w:ind w:left="324" w:right="14"/>
              <w:rPr>
                <w:rFonts w:ascii="Arial Narrow" w:hAnsi="Arial Narrow" w:cs="Arial"/>
                <w:szCs w:val="24"/>
              </w:rPr>
            </w:pPr>
          </w:p>
        </w:tc>
      </w:tr>
    </w:tbl>
    <w:p w14:paraId="6C9CFE1F" w14:textId="77777777" w:rsidR="00974AF2" w:rsidRPr="00A00A32" w:rsidRDefault="00974AF2" w:rsidP="00974AF2">
      <w:pPr>
        <w:ind w:right="10"/>
        <w:rPr>
          <w:rFonts w:ascii="Arial Narrow" w:hAnsi="Arial Narrow" w:cs="Arial"/>
          <w:b/>
          <w:sz w:val="12"/>
          <w:szCs w:val="24"/>
        </w:rPr>
      </w:pPr>
    </w:p>
    <w:p w14:paraId="5DCDEA1D" w14:textId="77777777" w:rsidR="00974AF2" w:rsidRPr="00902F84" w:rsidRDefault="00974AF2" w:rsidP="00974AF2">
      <w:pPr>
        <w:tabs>
          <w:tab w:val="left" w:pos="3240"/>
          <w:tab w:val="left" w:pos="4140"/>
          <w:tab w:val="left" w:pos="5400"/>
          <w:tab w:val="left" w:pos="7020"/>
          <w:tab w:val="left" w:pos="8370"/>
          <w:tab w:val="left" w:pos="9990"/>
        </w:tabs>
        <w:ind w:left="180" w:right="10"/>
        <w:rPr>
          <w:rFonts w:ascii="Arial Narrow" w:hAnsi="Arial Narrow" w:cs="Arial"/>
          <w:b/>
          <w:szCs w:val="24"/>
        </w:rPr>
      </w:pPr>
      <w:r w:rsidRPr="00902F84">
        <w:rPr>
          <w:rFonts w:ascii="Arial Narrow" w:hAnsi="Arial Narrow" w:cs="Arial"/>
          <w:b/>
          <w:szCs w:val="24"/>
        </w:rPr>
        <w:t xml:space="preserve">Mark all that apply:   </w:t>
      </w:r>
      <w:r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t>DVBE</w:t>
      </w:r>
      <w:r w:rsidRPr="00902F84"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902F84">
        <w:rPr>
          <w:rFonts w:ascii="Arial Narrow" w:hAnsi="Arial Narrow" w:cs="Arial"/>
          <w:b/>
          <w:szCs w:val="24"/>
        </w:rPr>
        <w:instrText xml:space="preserve"> FORMCHECKBOX </w:instrText>
      </w:r>
      <w:r w:rsidR="00AA4717">
        <w:rPr>
          <w:rFonts w:ascii="Arial Narrow" w:hAnsi="Arial Narrow" w:cs="Arial"/>
          <w:b/>
          <w:szCs w:val="24"/>
        </w:rPr>
      </w:r>
      <w:r w:rsidR="00AA4717">
        <w:rPr>
          <w:rFonts w:ascii="Arial Narrow" w:hAnsi="Arial Narrow" w:cs="Arial"/>
          <w:b/>
          <w:szCs w:val="24"/>
        </w:rPr>
        <w:fldChar w:fldCharType="separate"/>
      </w:r>
      <w:r w:rsidRPr="00902F84">
        <w:rPr>
          <w:rFonts w:ascii="Arial Narrow" w:hAnsi="Arial Narrow" w:cs="Arial"/>
          <w:b/>
          <w:szCs w:val="24"/>
        </w:rPr>
        <w:fldChar w:fldCharType="end"/>
      </w:r>
      <w:r w:rsidRPr="00902F84">
        <w:rPr>
          <w:rFonts w:ascii="Arial Narrow" w:hAnsi="Arial Narrow" w:cs="Arial"/>
          <w:b/>
          <w:szCs w:val="24"/>
        </w:rPr>
        <w:tab/>
        <w:t>Small Business</w:t>
      </w:r>
      <w:r w:rsidRPr="00902F84"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902F84">
        <w:rPr>
          <w:rFonts w:ascii="Arial Narrow" w:hAnsi="Arial Narrow" w:cs="Arial"/>
          <w:b/>
          <w:szCs w:val="24"/>
        </w:rPr>
        <w:instrText xml:space="preserve"> FORMCHECKBOX </w:instrText>
      </w:r>
      <w:r w:rsidR="00AA4717">
        <w:rPr>
          <w:rFonts w:ascii="Arial Narrow" w:hAnsi="Arial Narrow" w:cs="Arial"/>
          <w:b/>
          <w:szCs w:val="24"/>
        </w:rPr>
      </w:r>
      <w:r w:rsidR="00AA4717">
        <w:rPr>
          <w:rFonts w:ascii="Arial Narrow" w:hAnsi="Arial Narrow" w:cs="Arial"/>
          <w:b/>
          <w:szCs w:val="24"/>
        </w:rPr>
        <w:fldChar w:fldCharType="separate"/>
      </w:r>
      <w:r w:rsidRPr="00902F84">
        <w:rPr>
          <w:rFonts w:ascii="Arial Narrow" w:hAnsi="Arial Narrow" w:cs="Arial"/>
          <w:b/>
          <w:szCs w:val="24"/>
        </w:rPr>
        <w:fldChar w:fldCharType="end"/>
      </w:r>
      <w:r w:rsidRPr="00902F84">
        <w:rPr>
          <w:rFonts w:ascii="Arial Narrow" w:hAnsi="Arial Narrow" w:cs="Arial"/>
          <w:b/>
          <w:szCs w:val="24"/>
        </w:rPr>
        <w:tab/>
        <w:t>Micro Business</w:t>
      </w:r>
      <w:r w:rsidRPr="00902F84">
        <w:rPr>
          <w:rFonts w:ascii="Arial Narrow" w:hAnsi="Arial Narrow" w:cs="Arial"/>
          <w:b/>
          <w:szCs w:val="24"/>
        </w:rPr>
        <w:tab/>
      </w:r>
      <w:r w:rsidRPr="00902F84">
        <w:rPr>
          <w:rFonts w:ascii="Arial Narrow" w:hAnsi="Arial Narrow" w:cs="Arial"/>
          <w:b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902F84">
        <w:rPr>
          <w:rFonts w:ascii="Arial Narrow" w:hAnsi="Arial Narrow" w:cs="Arial"/>
          <w:b/>
          <w:szCs w:val="24"/>
        </w:rPr>
        <w:instrText xml:space="preserve"> FORMCHECKBOX </w:instrText>
      </w:r>
      <w:r w:rsidR="00AA4717">
        <w:rPr>
          <w:rFonts w:ascii="Arial Narrow" w:hAnsi="Arial Narrow" w:cs="Arial"/>
          <w:b/>
          <w:szCs w:val="24"/>
        </w:rPr>
      </w:r>
      <w:r w:rsidR="00AA4717">
        <w:rPr>
          <w:rFonts w:ascii="Arial Narrow" w:hAnsi="Arial Narrow" w:cs="Arial"/>
          <w:b/>
          <w:szCs w:val="24"/>
        </w:rPr>
        <w:fldChar w:fldCharType="separate"/>
      </w:r>
      <w:r w:rsidRPr="00902F84">
        <w:rPr>
          <w:rFonts w:ascii="Arial Narrow" w:hAnsi="Arial Narrow" w:cs="Arial"/>
          <w:b/>
          <w:szCs w:val="24"/>
        </w:rPr>
        <w:fldChar w:fldCharType="end"/>
      </w:r>
    </w:p>
    <w:p w14:paraId="3F9B484E" w14:textId="77777777" w:rsidR="00974AF2" w:rsidRPr="00A00A32" w:rsidRDefault="00974AF2" w:rsidP="00974AF2">
      <w:pPr>
        <w:ind w:right="10"/>
        <w:rPr>
          <w:rFonts w:ascii="Arial Narrow" w:hAnsi="Arial Narrow" w:cs="Arial"/>
          <w:b/>
          <w:sz w:val="12"/>
          <w:szCs w:val="24"/>
        </w:rPr>
      </w:pPr>
    </w:p>
    <w:p w14:paraId="4331B625" w14:textId="77777777" w:rsidR="00974AF2" w:rsidRPr="00902F84" w:rsidRDefault="00974AF2" w:rsidP="00974AF2">
      <w:pPr>
        <w:ind w:right="10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SECTION 1:</w:t>
      </w:r>
    </w:p>
    <w:p w14:paraId="6525932A" w14:textId="77777777" w:rsidR="00974AF2" w:rsidRPr="00902F84" w:rsidRDefault="00974AF2" w:rsidP="00974AF2">
      <w:pPr>
        <w:ind w:right="10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</w:rPr>
        <w:t xml:space="preserve">A person or entity is deemed to perform </w:t>
      </w:r>
      <w:r>
        <w:rPr>
          <w:rFonts w:ascii="Arial Narrow" w:hAnsi="Arial Narrow" w:cs="Arial"/>
          <w:szCs w:val="24"/>
        </w:rPr>
        <w:t>CUF,</w:t>
      </w:r>
      <w:r w:rsidRPr="00902F84">
        <w:rPr>
          <w:rFonts w:ascii="Arial Narrow" w:hAnsi="Arial Narrow" w:cs="Arial"/>
          <w:szCs w:val="24"/>
        </w:rPr>
        <w:t xml:space="preserve"> if a person or entity </w:t>
      </w:r>
      <w:r w:rsidRPr="00902F84">
        <w:rPr>
          <w:rFonts w:ascii="Arial Narrow" w:hAnsi="Arial Narrow" w:cs="Arial"/>
          <w:b/>
          <w:szCs w:val="24"/>
          <w:u w:val="single"/>
        </w:rPr>
        <w:t>does</w:t>
      </w:r>
      <w:r w:rsidRPr="00902F84">
        <w:rPr>
          <w:rFonts w:ascii="Arial Narrow" w:hAnsi="Arial Narrow" w:cs="Arial"/>
          <w:szCs w:val="24"/>
        </w:rPr>
        <w:t xml:space="preserve"> all of the following. (Please answer the following questions.)</w:t>
      </w:r>
    </w:p>
    <w:tbl>
      <w:tblPr>
        <w:tblW w:w="13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0"/>
        <w:gridCol w:w="10350"/>
        <w:gridCol w:w="2520"/>
      </w:tblGrid>
      <w:tr w:rsidR="00974AF2" w:rsidRPr="00902F84" w14:paraId="15FBAE94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D8B9769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14:paraId="1F3C793A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 xml:space="preserve">Is responsible for the execution of a distinct element of the work of the </w:t>
            </w:r>
            <w:r>
              <w:rPr>
                <w:rFonts w:ascii="Arial Narrow" w:hAnsi="Arial Narrow" w:cs="Arial"/>
                <w:szCs w:val="24"/>
              </w:rPr>
              <w:t>Agreement</w:t>
            </w:r>
            <w:r w:rsidRPr="00902F84">
              <w:rPr>
                <w:rFonts w:ascii="Arial Narrow" w:hAnsi="Arial Narrow" w:cs="Arial"/>
                <w:szCs w:val="24"/>
              </w:rPr>
              <w:t xml:space="preserve">. 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6E037711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14:paraId="02C9647F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736530B7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II.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14:paraId="0C0ACB3A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Carries out the obligation by actually performing, managing, or supervising the work involved.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5233588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14:paraId="5577B173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321178F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III.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14:paraId="27917E01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Performs work that is normal for its business services and functions.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139BA78E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14:paraId="445611CB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6BDF71D3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IV.</w:t>
            </w:r>
          </w:p>
        </w:tc>
        <w:tc>
          <w:tcPr>
            <w:tcW w:w="10350" w:type="dxa"/>
            <w:tcBorders>
              <w:top w:val="single" w:sz="2" w:space="0" w:color="auto"/>
              <w:bottom w:val="single" w:sz="2" w:space="0" w:color="auto"/>
            </w:tcBorders>
          </w:tcPr>
          <w:p w14:paraId="761E9ED0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 xml:space="preserve">Is responsible, with respect to products, inventories, materials, and supplies required for the </w:t>
            </w:r>
            <w:r>
              <w:rPr>
                <w:rFonts w:ascii="Arial Narrow" w:hAnsi="Arial Narrow" w:cs="Arial"/>
                <w:szCs w:val="24"/>
              </w:rPr>
              <w:t>Agreement</w:t>
            </w:r>
            <w:r w:rsidRPr="00902F84">
              <w:rPr>
                <w:rFonts w:ascii="Arial Narrow" w:hAnsi="Arial Narrow" w:cs="Arial"/>
                <w:szCs w:val="24"/>
              </w:rPr>
              <w:t>, for negotiating price, determining quality and quantity, ordering, installing, if applicable, and making payment.</w:t>
            </w:r>
          </w:p>
        </w:tc>
        <w:tc>
          <w:tcPr>
            <w:tcW w:w="2520" w:type="dxa"/>
            <w:tcBorders>
              <w:top w:val="single" w:sz="2" w:space="0" w:color="auto"/>
              <w:bottom w:val="single" w:sz="2" w:space="0" w:color="auto"/>
            </w:tcBorders>
          </w:tcPr>
          <w:p w14:paraId="0FBF98D0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  <w:tr w:rsidR="00974AF2" w:rsidRPr="00902F84" w14:paraId="14274009" w14:textId="77777777" w:rsidTr="00D73BC9">
        <w:tc>
          <w:tcPr>
            <w:tcW w:w="720" w:type="dxa"/>
            <w:tcBorders>
              <w:top w:val="single" w:sz="2" w:space="0" w:color="auto"/>
            </w:tcBorders>
          </w:tcPr>
          <w:p w14:paraId="34F5755C" w14:textId="77777777" w:rsidR="00974AF2" w:rsidRPr="00902F84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V.</w:t>
            </w:r>
          </w:p>
        </w:tc>
        <w:tc>
          <w:tcPr>
            <w:tcW w:w="10350" w:type="dxa"/>
            <w:tcBorders>
              <w:top w:val="single" w:sz="2" w:space="0" w:color="auto"/>
            </w:tcBorders>
          </w:tcPr>
          <w:p w14:paraId="47A41161" w14:textId="77777777" w:rsidR="00974AF2" w:rsidRPr="00902F84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Is not further subcontracting a portion of the work that is greater than that expected to be subcontracted by normal industry practices.</w:t>
            </w:r>
          </w:p>
        </w:tc>
        <w:tc>
          <w:tcPr>
            <w:tcW w:w="2520" w:type="dxa"/>
            <w:tcBorders>
              <w:top w:val="single" w:sz="2" w:space="0" w:color="auto"/>
            </w:tcBorders>
          </w:tcPr>
          <w:p w14:paraId="7C3B9099" w14:textId="77777777" w:rsidR="00974AF2" w:rsidRPr="00902F84" w:rsidRDefault="00974AF2" w:rsidP="00D73BC9">
            <w:pPr>
              <w:tabs>
                <w:tab w:val="left" w:pos="612"/>
                <w:tab w:val="left" w:pos="1332"/>
                <w:tab w:val="left" w:pos="1872"/>
                <w:tab w:val="left" w:pos="5760"/>
                <w:tab w:val="left" w:pos="6570"/>
                <w:tab w:val="left" w:pos="8640"/>
                <w:tab w:val="left" w:pos="10800"/>
              </w:tabs>
              <w:ind w:right="14"/>
              <w:rPr>
                <w:rFonts w:ascii="Arial Narrow" w:hAnsi="Arial Narrow" w:cs="Arial"/>
                <w:szCs w:val="24"/>
              </w:rPr>
            </w:pPr>
            <w:r w:rsidRPr="00902F84">
              <w:rPr>
                <w:rFonts w:ascii="Arial Narrow" w:hAnsi="Arial Narrow" w:cs="Arial"/>
                <w:szCs w:val="24"/>
              </w:rPr>
              <w:t>Yes</w:t>
            </w:r>
            <w:r w:rsidRPr="00902F84">
              <w:rPr>
                <w:rFonts w:ascii="Arial Narrow" w:hAnsi="Arial Narrow" w:cs="Arial"/>
                <w:b/>
                <w:szCs w:val="24"/>
              </w:rPr>
              <w:t xml:space="preserve"> </w:t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  <w:r w:rsidRPr="00902F84">
              <w:rPr>
                <w:rFonts w:ascii="Arial Narrow" w:hAnsi="Arial Narrow" w:cs="Arial"/>
                <w:b/>
                <w:szCs w:val="24"/>
              </w:rPr>
              <w:tab/>
            </w:r>
            <w:r w:rsidRPr="00902F84">
              <w:rPr>
                <w:rFonts w:ascii="Arial Narrow" w:hAnsi="Arial Narrow" w:cs="Arial"/>
                <w:szCs w:val="24"/>
              </w:rPr>
              <w:t>No</w:t>
            </w:r>
            <w:r w:rsidRPr="00902F84">
              <w:rPr>
                <w:rFonts w:ascii="Arial Narrow" w:hAnsi="Arial Narrow" w:cs="Arial"/>
                <w:szCs w:val="24"/>
              </w:rPr>
              <w:tab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2F84">
              <w:rPr>
                <w:rFonts w:ascii="Arial Narrow" w:hAnsi="Arial Narrow" w:cs="Arial"/>
                <w:b/>
                <w:szCs w:val="24"/>
              </w:rPr>
              <w:instrText xml:space="preserve"> FORMCHECKBOX </w:instrText>
            </w:r>
            <w:r w:rsidR="00AA4717">
              <w:rPr>
                <w:rFonts w:ascii="Arial Narrow" w:hAnsi="Arial Narrow" w:cs="Arial"/>
                <w:b/>
                <w:szCs w:val="24"/>
              </w:rPr>
            </w:r>
            <w:r w:rsidR="00AA4717">
              <w:rPr>
                <w:rFonts w:ascii="Arial Narrow" w:hAnsi="Arial Narrow" w:cs="Arial"/>
                <w:b/>
                <w:szCs w:val="24"/>
              </w:rPr>
              <w:fldChar w:fldCharType="separate"/>
            </w:r>
            <w:r w:rsidRPr="00902F84">
              <w:rPr>
                <w:rFonts w:ascii="Arial Narrow" w:hAnsi="Arial Narrow" w:cs="Arial"/>
                <w:b/>
                <w:szCs w:val="24"/>
              </w:rPr>
              <w:fldChar w:fldCharType="end"/>
            </w:r>
          </w:p>
        </w:tc>
      </w:tr>
    </w:tbl>
    <w:p w14:paraId="40D055E3" w14:textId="77777777" w:rsidR="00974AF2" w:rsidRPr="00A00A32" w:rsidRDefault="00974AF2" w:rsidP="00974AF2">
      <w:pPr>
        <w:ind w:right="14"/>
        <w:rPr>
          <w:rFonts w:ascii="Arial Narrow" w:hAnsi="Arial Narrow" w:cs="Arial"/>
          <w:sz w:val="16"/>
          <w:szCs w:val="24"/>
          <w:u w:val="single"/>
        </w:rPr>
      </w:pPr>
    </w:p>
    <w:p w14:paraId="137BBD49" w14:textId="77777777" w:rsidR="00974AF2" w:rsidRPr="00902F84" w:rsidRDefault="00974AF2" w:rsidP="00974AF2">
      <w:pPr>
        <w:ind w:right="14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  <w:u w:val="single"/>
        </w:rPr>
        <w:t>NOTE:  A response of “No” to any of the ques</w:t>
      </w:r>
      <w:r>
        <w:rPr>
          <w:rFonts w:ascii="Arial Narrow" w:hAnsi="Arial Narrow" w:cs="Arial"/>
          <w:szCs w:val="24"/>
          <w:u w:val="single"/>
        </w:rPr>
        <w:t>tions above may result in your R</w:t>
      </w:r>
      <w:r w:rsidRPr="00902F84">
        <w:rPr>
          <w:rFonts w:ascii="Arial Narrow" w:hAnsi="Arial Narrow" w:cs="Arial"/>
          <w:szCs w:val="24"/>
          <w:u w:val="single"/>
        </w:rPr>
        <w:t xml:space="preserve">esponse to be deemed </w:t>
      </w:r>
      <w:r w:rsidRPr="005502B9">
        <w:rPr>
          <w:rFonts w:ascii="Arial Narrow" w:hAnsi="Arial Narrow" w:cs="Arial"/>
          <w:b/>
          <w:szCs w:val="24"/>
          <w:u w:val="single"/>
        </w:rPr>
        <w:t>non-responsive</w:t>
      </w:r>
      <w:r w:rsidRPr="00902F84">
        <w:rPr>
          <w:rFonts w:ascii="Arial Narrow" w:hAnsi="Arial Narrow" w:cs="Arial"/>
          <w:szCs w:val="24"/>
          <w:u w:val="single"/>
        </w:rPr>
        <w:t xml:space="preserve"> and disqualified</w:t>
      </w:r>
      <w:r w:rsidRPr="00902F84">
        <w:rPr>
          <w:rFonts w:ascii="Arial Narrow" w:hAnsi="Arial Narrow" w:cs="Arial"/>
          <w:szCs w:val="24"/>
        </w:rPr>
        <w:t>.</w:t>
      </w:r>
    </w:p>
    <w:p w14:paraId="0D194881" w14:textId="77777777" w:rsidR="00974AF2" w:rsidRPr="00A00A32" w:rsidRDefault="00974AF2" w:rsidP="00974AF2">
      <w:pPr>
        <w:ind w:right="14"/>
        <w:rPr>
          <w:rFonts w:ascii="Arial Narrow" w:hAnsi="Arial Narrow" w:cs="Arial"/>
          <w:sz w:val="16"/>
          <w:szCs w:val="24"/>
        </w:rPr>
      </w:pPr>
    </w:p>
    <w:p w14:paraId="1DFF2C12" w14:textId="77777777" w:rsidR="00974AF2" w:rsidRPr="0015593B" w:rsidRDefault="00974AF2" w:rsidP="00974AF2">
      <w:pPr>
        <w:ind w:right="14"/>
        <w:rPr>
          <w:rFonts w:ascii="Arial Narrow" w:hAnsi="Arial Narrow" w:cs="Arial"/>
          <w:b/>
          <w:szCs w:val="24"/>
        </w:rPr>
      </w:pPr>
      <w:r>
        <w:rPr>
          <w:rFonts w:ascii="Arial Narrow" w:hAnsi="Arial Narrow" w:cs="Arial"/>
          <w:b/>
          <w:szCs w:val="24"/>
        </w:rPr>
        <w:t>SECTION 2:</w:t>
      </w:r>
    </w:p>
    <w:p w14:paraId="614A72A6" w14:textId="77777777" w:rsidR="00974AF2" w:rsidRDefault="00974AF2" w:rsidP="00974AF2">
      <w:pPr>
        <w:ind w:right="14"/>
        <w:rPr>
          <w:rFonts w:ascii="Arial Narrow" w:hAnsi="Arial Narrow" w:cs="Arial"/>
          <w:szCs w:val="24"/>
        </w:rPr>
      </w:pPr>
      <w:r w:rsidRPr="00902F84">
        <w:rPr>
          <w:rFonts w:ascii="Arial Narrow" w:hAnsi="Arial Narrow" w:cs="Arial"/>
          <w:szCs w:val="24"/>
        </w:rPr>
        <w:t xml:space="preserve">The vendor shall provide a written statement detailing the role, services and/or goods the subcontractor(s) will provide to meet the </w:t>
      </w:r>
      <w:r>
        <w:rPr>
          <w:rFonts w:ascii="Arial Narrow" w:hAnsi="Arial Narrow" w:cs="Arial"/>
          <w:szCs w:val="24"/>
        </w:rPr>
        <w:t xml:space="preserve">CUF </w:t>
      </w:r>
      <w:r w:rsidRPr="00902F84">
        <w:rPr>
          <w:rFonts w:ascii="Arial Narrow" w:hAnsi="Arial Narrow" w:cs="Arial"/>
          <w:szCs w:val="24"/>
        </w:rPr>
        <w:t>requirement.</w:t>
      </w:r>
    </w:p>
    <w:tbl>
      <w:tblPr>
        <w:tblStyle w:val="TableGrid"/>
        <w:tblW w:w="13590" w:type="dxa"/>
        <w:tblInd w:w="85" w:type="dxa"/>
        <w:tblLook w:val="04A0" w:firstRow="1" w:lastRow="0" w:firstColumn="1" w:lastColumn="0" w:noHBand="0" w:noVBand="1"/>
      </w:tblPr>
      <w:tblGrid>
        <w:gridCol w:w="720"/>
        <w:gridCol w:w="3780"/>
        <w:gridCol w:w="9090"/>
      </w:tblGrid>
      <w:tr w:rsidR="00974AF2" w14:paraId="5D78C244" w14:textId="77777777" w:rsidTr="00D73BC9">
        <w:tc>
          <w:tcPr>
            <w:tcW w:w="720" w:type="dxa"/>
            <w:tcBorders>
              <w:top w:val="single" w:sz="2" w:space="0" w:color="auto"/>
              <w:bottom w:val="single" w:sz="2" w:space="0" w:color="auto"/>
            </w:tcBorders>
          </w:tcPr>
          <w:p w14:paraId="001D286B" w14:textId="77777777" w:rsidR="00974AF2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VI.</w:t>
            </w:r>
          </w:p>
        </w:tc>
        <w:tc>
          <w:tcPr>
            <w:tcW w:w="3780" w:type="dxa"/>
            <w:tcBorders>
              <w:top w:val="single" w:sz="2" w:space="0" w:color="auto"/>
              <w:bottom w:val="single" w:sz="2" w:space="0" w:color="auto"/>
            </w:tcBorders>
          </w:tcPr>
          <w:p w14:paraId="79A449BD" w14:textId="77777777"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Describe the specific role(s) of the subcontractor for this project (e.g. data conversion, training, etc.):</w:t>
            </w:r>
          </w:p>
        </w:tc>
        <w:tc>
          <w:tcPr>
            <w:tcW w:w="9090" w:type="dxa"/>
            <w:tcBorders>
              <w:top w:val="single" w:sz="2" w:space="0" w:color="auto"/>
              <w:bottom w:val="single" w:sz="2" w:space="0" w:color="auto"/>
            </w:tcBorders>
          </w:tcPr>
          <w:p w14:paraId="2EADD2B2" w14:textId="77777777"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</w:p>
        </w:tc>
      </w:tr>
      <w:tr w:rsidR="00974AF2" w14:paraId="091D76C8" w14:textId="77777777" w:rsidTr="00D73BC9">
        <w:tc>
          <w:tcPr>
            <w:tcW w:w="720" w:type="dxa"/>
            <w:tcBorders>
              <w:top w:val="single" w:sz="2" w:space="0" w:color="auto"/>
            </w:tcBorders>
          </w:tcPr>
          <w:p w14:paraId="7CC18F1B" w14:textId="77777777" w:rsidR="00974AF2" w:rsidRDefault="00974AF2" w:rsidP="00D73BC9">
            <w:pPr>
              <w:ind w:right="14"/>
              <w:jc w:val="center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VII.</w:t>
            </w:r>
          </w:p>
        </w:tc>
        <w:tc>
          <w:tcPr>
            <w:tcW w:w="3780" w:type="dxa"/>
            <w:tcBorders>
              <w:top w:val="single" w:sz="2" w:space="0" w:color="auto"/>
            </w:tcBorders>
          </w:tcPr>
          <w:p w14:paraId="289BE7EF" w14:textId="77777777"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  <w:r>
              <w:rPr>
                <w:rFonts w:ascii="Arial Narrow" w:hAnsi="Arial Narrow" w:cs="Arial"/>
                <w:szCs w:val="24"/>
              </w:rPr>
              <w:t>Describe the goods/services to be provided for this project (include a description of the bidder versus the subcontractor responsibilities for each role):</w:t>
            </w:r>
          </w:p>
        </w:tc>
        <w:tc>
          <w:tcPr>
            <w:tcW w:w="9090" w:type="dxa"/>
            <w:tcBorders>
              <w:top w:val="single" w:sz="2" w:space="0" w:color="auto"/>
            </w:tcBorders>
          </w:tcPr>
          <w:p w14:paraId="001D8FAC" w14:textId="77777777" w:rsidR="00974AF2" w:rsidRDefault="00974AF2" w:rsidP="00D73BC9">
            <w:pPr>
              <w:ind w:right="14"/>
              <w:rPr>
                <w:rFonts w:ascii="Arial Narrow" w:hAnsi="Arial Narrow" w:cs="Arial"/>
                <w:szCs w:val="24"/>
              </w:rPr>
            </w:pPr>
          </w:p>
        </w:tc>
      </w:tr>
    </w:tbl>
    <w:p w14:paraId="4A627A19" w14:textId="77777777" w:rsidR="00974AF2" w:rsidRDefault="00974AF2" w:rsidP="00974AF2">
      <w:pPr>
        <w:tabs>
          <w:tab w:val="right" w:pos="8190"/>
          <w:tab w:val="left" w:pos="9360"/>
          <w:tab w:val="right" w:pos="13486"/>
        </w:tabs>
        <w:ind w:right="14"/>
        <w:rPr>
          <w:rFonts w:ascii="Arial Narrow" w:hAnsi="Arial Narrow" w:cs="Arial"/>
          <w:szCs w:val="24"/>
        </w:rPr>
      </w:pPr>
    </w:p>
    <w:p w14:paraId="3EF2F614" w14:textId="77777777" w:rsidR="00966EA8" w:rsidRDefault="00974AF2" w:rsidP="00974AF2">
      <w:pPr>
        <w:tabs>
          <w:tab w:val="right" w:pos="8190"/>
          <w:tab w:val="left" w:pos="9360"/>
          <w:tab w:val="right" w:pos="13486"/>
        </w:tabs>
        <w:ind w:right="14"/>
      </w:pPr>
      <w:r w:rsidRPr="00A00A32">
        <w:rPr>
          <w:rFonts w:ascii="Arial Narrow" w:hAnsi="Arial Narrow" w:cs="Arial"/>
          <w:b/>
          <w:szCs w:val="24"/>
        </w:rPr>
        <w:t>SIGNATURE OF VENDOR (PRIME):</w:t>
      </w:r>
      <w:r w:rsidRPr="00A00A32">
        <w:rPr>
          <w:rFonts w:ascii="Arial Narrow" w:hAnsi="Arial Narrow" w:cs="Arial"/>
          <w:b/>
          <w:szCs w:val="24"/>
          <w:u w:val="single"/>
        </w:rPr>
        <w:t xml:space="preserve"> </w:t>
      </w:r>
      <w:r w:rsidRPr="00A00A32">
        <w:rPr>
          <w:rFonts w:ascii="Arial Narrow" w:hAnsi="Arial Narrow" w:cs="Arial"/>
          <w:b/>
          <w:szCs w:val="24"/>
          <w:u w:val="single"/>
        </w:rPr>
        <w:tab/>
      </w:r>
      <w:r w:rsidRPr="00A00A32">
        <w:rPr>
          <w:rFonts w:ascii="Arial Narrow" w:hAnsi="Arial Narrow" w:cs="Arial"/>
          <w:b/>
          <w:szCs w:val="24"/>
        </w:rPr>
        <w:tab/>
        <w:t>DATE:</w:t>
      </w:r>
      <w:r w:rsidRPr="00A00A32">
        <w:rPr>
          <w:rFonts w:ascii="Arial Narrow" w:hAnsi="Arial Narrow" w:cs="Arial"/>
          <w:b/>
          <w:szCs w:val="24"/>
          <w:u w:val="single"/>
        </w:rPr>
        <w:tab/>
      </w:r>
    </w:p>
    <w:sectPr w:rsidR="00966EA8" w:rsidSect="00974AF2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B810F7" w14:textId="77777777" w:rsidR="00AA4717" w:rsidRDefault="00AA4717" w:rsidP="00974AF2">
      <w:r>
        <w:separator/>
      </w:r>
    </w:p>
  </w:endnote>
  <w:endnote w:type="continuationSeparator" w:id="0">
    <w:p w14:paraId="3E5F54D2" w14:textId="77777777" w:rsidR="00AA4717" w:rsidRDefault="00AA4717" w:rsidP="00974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F298D" w14:textId="77777777" w:rsidR="00AA4717" w:rsidRDefault="00AA4717" w:rsidP="00974AF2">
      <w:r>
        <w:separator/>
      </w:r>
    </w:p>
  </w:footnote>
  <w:footnote w:type="continuationSeparator" w:id="0">
    <w:p w14:paraId="54C01835" w14:textId="77777777" w:rsidR="00AA4717" w:rsidRDefault="00AA4717" w:rsidP="00974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37B0CB" w14:textId="77777777" w:rsidR="00D12F6B" w:rsidRPr="007C16B0" w:rsidRDefault="00AA4717" w:rsidP="0038302B">
    <w:pPr>
      <w:pStyle w:val="Footer"/>
      <w:tabs>
        <w:tab w:val="clear" w:pos="4320"/>
        <w:tab w:val="clear" w:pos="8640"/>
        <w:tab w:val="right" w:pos="10170"/>
      </w:tabs>
      <w:jc w:val="both"/>
      <w:rPr>
        <w:sz w:val="10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AF2"/>
    <w:rsid w:val="00966EA8"/>
    <w:rsid w:val="00974AF2"/>
    <w:rsid w:val="00AA4717"/>
    <w:rsid w:val="00B53256"/>
    <w:rsid w:val="00E37804"/>
    <w:rsid w:val="00E65205"/>
    <w:rsid w:val="00E70E43"/>
    <w:rsid w:val="00EB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3A41F"/>
  <w15:chartTrackingRefBased/>
  <w15:docId w15:val="{2E24EBCA-A647-4AB0-8137-F00E5F2EE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AF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74AF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4AF2"/>
    <w:rPr>
      <w:rFonts w:ascii="Arial" w:eastAsia="Times New Roman" w:hAnsi="Arial" w:cs="Times New Roman"/>
      <w:sz w:val="24"/>
      <w:szCs w:val="20"/>
    </w:rPr>
  </w:style>
  <w:style w:type="paragraph" w:styleId="Title">
    <w:name w:val="Title"/>
    <w:aliases w:val="Title 1"/>
    <w:basedOn w:val="Normal"/>
    <w:link w:val="TitleChar"/>
    <w:qFormat/>
    <w:rsid w:val="00974AF2"/>
    <w:pPr>
      <w:jc w:val="center"/>
    </w:pPr>
    <w:rPr>
      <w:b/>
    </w:rPr>
  </w:style>
  <w:style w:type="character" w:customStyle="1" w:styleId="TitleChar">
    <w:name w:val="Title Char"/>
    <w:aliases w:val="Title 1 Char"/>
    <w:basedOn w:val="DefaultParagraphFont"/>
    <w:link w:val="Title"/>
    <w:rsid w:val="00974AF2"/>
    <w:rPr>
      <w:rFonts w:ascii="Arial" w:eastAsia="Times New Roman" w:hAnsi="Arial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974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4A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4AF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openxmlformats.org/officeDocument/2006/relationships/customXml" Target="../customXml/item5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641299929F65429027AB3A7A92E99E" ma:contentTypeVersion="12" ma:contentTypeDescription="Create a new document." ma:contentTypeScope="" ma:versionID="08af92c2b70759f557780bbb7967515c">
  <xsd:schema xmlns:xsd="http://www.w3.org/2001/XMLSchema" xmlns:xs="http://www.w3.org/2001/XMLSchema" xmlns:p="http://schemas.microsoft.com/office/2006/metadata/properties" xmlns:ns2="97949cd8-ddd0-41ee-ac2d-d0a1330e328a" xmlns:ns3="500343c0-af67-4d55-b6f3-a7838e163d14" targetNamespace="http://schemas.microsoft.com/office/2006/metadata/properties" ma:root="true" ma:fieldsID="557dc6071735be864f7df550df535205" ns2:_="" ns3:_="">
    <xsd:import namespace="97949cd8-ddd0-41ee-ac2d-d0a1330e328a"/>
    <xsd:import namespace="500343c0-af67-4d55-b6f3-a7838e163d14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949cd8-ddd0-41ee-ac2d-d0a1330e328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5bce90d6-5a2c-47e0-8337-aac7acda0e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343c0-af67-4d55-b6f3-a7838e163d14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4cb21eb-cfa2-433e-aa1c-8362f46f9de9}" ma:internalName="TaxCatchAll" ma:showField="CatchAllData" ma:web="86a8d7a9-402f-47ec-87f6-ed1376ea28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bce90d6-5a2c-47e0-8337-aac7acda0e97" ContentTypeId="0x0101" PreviousValue="false" LastSyncTimeStamp="2017-02-08T00:21:31.923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0343c0-af67-4d55-b6f3-a7838e163d14" xsi:nil="true"/>
    <lcf76f155ced4ddcb4097134ff3c332f xmlns="97949cd8-ddd0-41ee-ac2d-d0a1330e328a">
      <Terms xmlns="http://schemas.microsoft.com/office/infopath/2007/PartnerControls"/>
    </lcf76f155ced4ddcb4097134ff3c332f>
    <_dlc_DocId xmlns="500343c0-af67-4d55-b6f3-a7838e163d14">5ZVPTSAXT3NV-1471189867-41803</_dlc_DocId>
    <_dlc_DocIdUrl xmlns="500343c0-af67-4d55-b6f3-a7838e163d14">
      <Url>https://osicagov.sharepoint.com/sites/ITOWebTeam/_layouts/15/DocIdRedir.aspx?ID=5ZVPTSAXT3NV-1471189867-41803</Url>
      <Description>5ZVPTSAXT3NV-1471189867-41803</Description>
    </_dlc_DocIdUrl>
  </documentManagement>
</p:properties>
</file>

<file path=customXml/itemProps1.xml><?xml version="1.0" encoding="utf-8"?>
<ds:datastoreItem xmlns:ds="http://schemas.openxmlformats.org/officeDocument/2006/customXml" ds:itemID="{4FE0D0C1-04E7-44B4-9A75-F494251EEFB9}"/>
</file>

<file path=customXml/itemProps2.xml><?xml version="1.0" encoding="utf-8"?>
<ds:datastoreItem xmlns:ds="http://schemas.openxmlformats.org/officeDocument/2006/customXml" ds:itemID="{8556597A-DA95-4FA2-AB68-29F25489C7E7}"/>
</file>

<file path=customXml/itemProps3.xml><?xml version="1.0" encoding="utf-8"?>
<ds:datastoreItem xmlns:ds="http://schemas.openxmlformats.org/officeDocument/2006/customXml" ds:itemID="{625BB003-B184-4500-97EC-02DC6B7861F9}"/>
</file>

<file path=customXml/itemProps4.xml><?xml version="1.0" encoding="utf-8"?>
<ds:datastoreItem xmlns:ds="http://schemas.openxmlformats.org/officeDocument/2006/customXml" ds:itemID="{2E682F13-85F3-4452-8DF0-D71CE48E00A0}"/>
</file>

<file path=customXml/itemProps5.xml><?xml version="1.0" encoding="utf-8"?>
<ds:datastoreItem xmlns:ds="http://schemas.openxmlformats.org/officeDocument/2006/customXml" ds:itemID="{72F4C00E-0AD4-4C53-9E4E-C48E70455B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OSI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Vergara, Alex@OSI</dc:creator>
  <cp:keywords/>
  <dc:description/>
  <cp:lastModifiedBy>Gongora, YiHsiang@OSI</cp:lastModifiedBy>
  <cp:revision>3</cp:revision>
  <dcterms:created xsi:type="dcterms:W3CDTF">2018-03-28T15:49:00Z</dcterms:created>
  <dcterms:modified xsi:type="dcterms:W3CDTF">2021-12-06T22:50:00Z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0x0101006F641299929F65429027AB3A7A92E99E</vt:lpwstr>
  </property>
  <property fmtid="{D5CDD505-2E9C-101B-9397-08002B2CF9AE}" pid="3" name="MediaServiceImageTags">
    <vt:lpwstr/>
  </property>
  <property fmtid="{D5CDD505-2E9C-101B-9397-08002B2CF9AE}" pid="4" name="_dlc_DocIdItemGuid">
    <vt:lpwstr>a06c23ad-3fad-417d-a561-f6b062b95cc8</vt:lpwstr>
  </property>
</Properties>
</file>